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задолженности и неустойки по алиментам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расторжения брака с ответчиком, мне были назначены алименты решением суда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 от __________ года на содержание несовершеннолетнего ребенка ____________________________ (ФИО ребенка) _____________ года рождения, в размере 1/4 ( одной четверти) дохода ответчика.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_______________ года ответчик алименты не платит, в объяснениях сообщает, что уволился с работы _________________ года, поэтому у него нет возможности платить.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 года я обратилась в территориальный отдел УФССП с  заявлением  о  возобновлении  исполнительного  производства,  написала ходатайство  об  объявлении  должника  в  исполнительный  розыск,  т.к. приставы  сообщили  мне  о  его  отсутствии  по  месту  проживания.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  _____________ года задолженность по алиментам составляет _______________________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ст. 115 Семейного кодекса РФ, при образовании задолженности по вине лица, обязанного уплачивать алименты по решению суда,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не платит алименты с ___________ года до сегодняшнего дня, что составляет __________ дней. Исходя из этого, сумма неустойки составляет: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сумма долга/100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количество дней.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81, 113, 115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задолженность по алиментам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неустойку по алиментам на содержание несовершеннолетнего ребенка с _____ до ____ в размере ___________ рублей.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Копия заявления о возобновлении исполнительного производства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Копия постановления о возбуждении исполнительного производства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Копия постановления о расчете задолженности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Приложение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подробный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неустойки по алиментам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