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Судебному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приставу-исполнителю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районного отделения УФССП по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Взыскатель: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окончании исполнительного производства и возвращении исполнительного листа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несовершеннолетнего ребенка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несовершеннолетний ребенок: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 после развода будет проживать со мной.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 алименты платит на основании решения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Алиментные платежи удерживаются по месту работы 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числа каждого месяца.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Учитывая, что с июня текущего года мы с плательщиком начали проживать совместно и вести общее хозяйство, а также тот факт, что денежные средства на ребенка он передает мне добровольно, я хочу отказаться от получения алиментов.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Учитывая вышеизложенное, на основании ст.43, 46, 50 Федерального Закона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229-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от 02.10.2007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исполнительном производстве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Окончить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исполнительное производство по алиментам в отношении плательщика _______________________ года рождения и вернуть мне исполнительный лист о назначении алиментов. Последствия окончания исполнительного производства мне понятны.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